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3926" w14:textId="027EF7BB" w:rsidR="00FB07E1" w:rsidRPr="00FB07E1" w:rsidRDefault="00FB07E1" w:rsidP="00FB07E1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Schneider </w:t>
      </w:r>
      <w:r w:rsidRPr="00FB07E1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Electric na veletrhu Hannover Messe 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ukázal cestu ke konkurenceschopnějšímu průmyslu</w:t>
      </w:r>
    </w:p>
    <w:p w14:paraId="63457878" w14:textId="77777777" w:rsidR="004D3E03" w:rsidRDefault="004D3E03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DDA728D" w14:textId="2286D06C" w:rsidR="00D70FEF" w:rsidRPr="002E1426" w:rsidRDefault="003C03A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D44A2D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13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FB07E1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květ</w:t>
      </w:r>
      <w:r w:rsidR="004D3E03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na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FB07E1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Schneider Electric, světový lídr v oblasti hospodaření s energiemi a automatizace, se úspěšně prezentoval na prestižním průmyslovém veletrhu Hannover Messe, který se konal na konci dubna v německém Hannoveru. Společnost zde představila řadu nových technologií a řešení zaměřených na zvýšení efektivity, produktivity a udržitelnosti průmyslových </w:t>
      </w:r>
      <w:r w:rsidR="004655B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procesů</w:t>
      </w:r>
      <w:r w:rsidR="00FB07E1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</w:p>
    <w:p w14:paraId="0339080A" w14:textId="77777777" w:rsidR="00FB07E1" w:rsidRPr="002E1426" w:rsidRDefault="00FB07E1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68A3E054" w14:textId="60ED140A" w:rsidR="0058202D" w:rsidRPr="002E1426" w:rsidRDefault="00000000" w:rsidP="00225638">
      <w:pPr>
        <w:jc w:val="both"/>
        <w:rPr>
          <w:rFonts w:ascii="Arial" w:hAnsi="Arial" w:cs="Arial"/>
          <w:sz w:val="20"/>
          <w:szCs w:val="20"/>
          <w:lang w:val="cs-CZ"/>
        </w:rPr>
      </w:pPr>
      <w:hyperlink r:id="rId11" w:history="1">
        <w:r w:rsidR="00FB07E1" w:rsidRPr="002E1426">
          <w:rPr>
            <w:rStyle w:val="Hypertextovodkaz"/>
            <w:rFonts w:ascii="Arial" w:hAnsi="Arial" w:cs="Arial"/>
            <w:sz w:val="20"/>
            <w:szCs w:val="20"/>
            <w:lang w:val="cs-CZ"/>
          </w:rPr>
          <w:t>Veletrh</w:t>
        </w:r>
      </w:hyperlink>
      <w:r w:rsidR="00FB07E1" w:rsidRPr="002E1426">
        <w:rPr>
          <w:rFonts w:ascii="Arial" w:hAnsi="Arial" w:cs="Arial"/>
          <w:sz w:val="20"/>
          <w:szCs w:val="20"/>
          <w:lang w:val="cs-CZ"/>
        </w:rPr>
        <w:t>, který každoročně</w:t>
      </w:r>
      <w:r w:rsidR="00730869">
        <w:rPr>
          <w:rFonts w:ascii="Arial" w:hAnsi="Arial" w:cs="Arial"/>
          <w:sz w:val="20"/>
          <w:szCs w:val="20"/>
          <w:lang w:val="cs-CZ"/>
        </w:rPr>
        <w:t xml:space="preserve"> láká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tisíce odborníků a vystavovatelů z celého světa, </w:t>
      </w:r>
      <w:r w:rsidR="00730869">
        <w:rPr>
          <w:rFonts w:ascii="Arial" w:hAnsi="Arial" w:cs="Arial"/>
          <w:sz w:val="20"/>
          <w:szCs w:val="20"/>
          <w:lang w:val="cs-CZ"/>
        </w:rPr>
        <w:t>poskytl komplexní přehled technologických inovací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pro průmysl dneška i zítřka. Byl</w:t>
      </w:r>
      <w:r w:rsidR="004655B6">
        <w:rPr>
          <w:rFonts w:ascii="Arial" w:hAnsi="Arial" w:cs="Arial"/>
          <w:sz w:val="20"/>
          <w:szCs w:val="20"/>
          <w:lang w:val="cs-CZ"/>
        </w:rPr>
        <w:t>a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zde prezentován</w:t>
      </w:r>
      <w:r w:rsidR="004655B6">
        <w:rPr>
          <w:rFonts w:ascii="Arial" w:hAnsi="Arial" w:cs="Arial"/>
          <w:sz w:val="20"/>
          <w:szCs w:val="20"/>
          <w:lang w:val="cs-CZ"/>
        </w:rPr>
        <w:t>a řada pokročilých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řešení</w:t>
      </w:r>
      <w:r w:rsidR="004655B6">
        <w:rPr>
          <w:rFonts w:ascii="Arial" w:hAnsi="Arial" w:cs="Arial"/>
          <w:sz w:val="20"/>
          <w:szCs w:val="20"/>
          <w:lang w:val="cs-CZ"/>
        </w:rPr>
        <w:t>, včetně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automatizace celých výrobních závodů, hlasové ovládání strojů pomocí umělé inteligence, efektivní využití vodíku v průmyslu a využití softwaru k </w:t>
      </w:r>
      <w:r w:rsidR="004655B6">
        <w:rPr>
          <w:rFonts w:ascii="Arial" w:hAnsi="Arial" w:cs="Arial"/>
          <w:sz w:val="20"/>
          <w:szCs w:val="20"/>
          <w:lang w:val="cs-CZ"/>
        </w:rPr>
        <w:t>monitorování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a snižování uhlíkové stopy. Zvláštní pozornost byla věnována novým oblastem jako </w:t>
      </w:r>
      <w:r w:rsidR="000A7A2F">
        <w:rPr>
          <w:rFonts w:ascii="Arial" w:hAnsi="Arial" w:cs="Arial"/>
          <w:sz w:val="20"/>
          <w:szCs w:val="20"/>
          <w:lang w:val="cs-CZ"/>
        </w:rPr>
        <w:t>„biologizace“</w:t>
      </w:r>
      <w:r w:rsidR="00FB07E1" w:rsidRPr="002E1426">
        <w:rPr>
          <w:rFonts w:ascii="Arial" w:hAnsi="Arial" w:cs="Arial"/>
          <w:sz w:val="20"/>
          <w:szCs w:val="20"/>
          <w:lang w:val="cs-CZ"/>
        </w:rPr>
        <w:t xml:space="preserve"> hospodářství a řízení emisí uhlíku, stejně jako iniciativě na vytvoření suverénních datových prostorů pro malé a střední průmyslové podniky pod značkou</w:t>
      </w:r>
      <w:r w:rsidR="005C4757">
        <w:rPr>
          <w:rFonts w:ascii="Arial" w:hAnsi="Arial" w:cs="Arial"/>
          <w:sz w:val="20"/>
          <w:szCs w:val="20"/>
          <w:lang w:val="cs-CZ"/>
        </w:rPr>
        <w:t xml:space="preserve"> </w:t>
      </w:r>
      <w:r w:rsidR="005C4757" w:rsidRPr="002E142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="000A7A2F">
        <w:rPr>
          <w:rFonts w:ascii="Arial" w:hAnsi="Arial" w:cs="Arial"/>
          <w:sz w:val="20"/>
          <w:szCs w:val="20"/>
          <w:lang w:val="cs-CZ"/>
        </w:rPr>
        <w:t>Manufacturing X“</w:t>
      </w:r>
      <w:r w:rsidR="00FB07E1" w:rsidRPr="002E1426">
        <w:rPr>
          <w:rFonts w:ascii="Arial" w:hAnsi="Arial" w:cs="Arial"/>
          <w:sz w:val="20"/>
          <w:szCs w:val="20"/>
          <w:lang w:val="cs-CZ"/>
        </w:rPr>
        <w:t>.</w:t>
      </w:r>
    </w:p>
    <w:p w14:paraId="49DA80F7" w14:textId="77777777" w:rsidR="0058202D" w:rsidRPr="002E1426" w:rsidRDefault="0058202D" w:rsidP="0058202D">
      <w:pPr>
        <w:jc w:val="both"/>
        <w:rPr>
          <w:rFonts w:ascii="Arial" w:eastAsia="Arial" w:hAnsi="Arial" w:cs="Arial"/>
          <w:color w:val="3DCD58"/>
          <w:sz w:val="20"/>
          <w:szCs w:val="20"/>
          <w:lang w:val="cs-CZ"/>
        </w:rPr>
      </w:pPr>
    </w:p>
    <w:p w14:paraId="6FD8CD7D" w14:textId="77777777" w:rsidR="00FB07E1" w:rsidRPr="002E1426" w:rsidRDefault="00FB07E1" w:rsidP="00FB07E1">
      <w:pPr>
        <w:jc w:val="both"/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Nová vize automatizace</w:t>
      </w:r>
    </w:p>
    <w:p w14:paraId="7D69EF17" w14:textId="6359F06A" w:rsidR="00FB07E1" w:rsidRPr="002E1426" w:rsidRDefault="00000000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hyperlink r:id="rId12" w:history="1">
        <w:r w:rsidR="00FB07E1"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Schneider Electric</w:t>
        </w:r>
      </w:hyperlink>
      <w:r w:rsidR="00FB07E1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D87DC8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na Hannover Messe </w:t>
      </w:r>
      <w:r w:rsidR="00FB07E1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ve spolupráci se společností AVEVA ukázal, jak </w:t>
      </w:r>
      <w:r w:rsidR="000A7A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="000A7A2F" w:rsidRPr="000A7A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utomatizace zastřešená softwarem</w:t>
      </w:r>
      <w:r w:rsidR="000A7A2F" w:rsidRPr="000A7A2F" w:rsidDel="000A7A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B07E1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může transformovat průmyslové sektory. </w:t>
      </w:r>
      <w:r w:rsidR="00FB07E1" w:rsidRPr="002E142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„Automatizace a inteligentní technologie jsou klíčem k dosažení vyšší efektivity a minimalizace environmentálního dopadu průmyslových procesů,</w:t>
      </w:r>
      <w:r w:rsidR="000A7A2F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“</w:t>
      </w:r>
      <w:r w:rsidR="00FB07E1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uvedla Barbara Frei, výkonná viceprezidentka pro průmyslovou automatizaci společnosti Schneider Electric. </w:t>
      </w:r>
      <w:r w:rsidR="00FB07E1" w:rsidRPr="002E142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„Vzhledem k tomu, že průmysl se podílí na celosvětových emisích </w:t>
      </w:r>
      <w:hyperlink r:id="rId13" w:history="1">
        <w:r w:rsidR="00FB07E1" w:rsidRPr="002E1426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skleníkových plynů zhruba 45 %</w:t>
        </w:r>
      </w:hyperlink>
      <w:r w:rsidR="00FB07E1" w:rsidRPr="002E142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je jasné, že musíme jednat, abychom tento podíl co nejrychleji snížili a podpořili dekarbonizaci průmyslu. Otázkou je, jak toho dosáhnout a zároveň zvýšit produktivitu. Automatizace, která je základem průmyslových provozních technologií, optimalizuje výrobní procesy a je klíčovým faktorem úspěšné digitální transformace. Zvyšuje produktivitu a efektivitu a pomáhá maximálně využívat energii a suroviny,“</w:t>
      </w:r>
      <w:r w:rsidR="00FB07E1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dodala Barbara Frei.</w:t>
      </w:r>
    </w:p>
    <w:p w14:paraId="1FDE5C79" w14:textId="77777777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4063260" w14:textId="47443CD4" w:rsidR="00FB07E1" w:rsidRPr="002E1426" w:rsidRDefault="00FB07E1" w:rsidP="002A6422">
      <w:pPr>
        <w:spacing w:after="160"/>
        <w:jc w:val="both"/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Prezentované produkty a technologie Schneider Electric:</w:t>
      </w:r>
    </w:p>
    <w:p w14:paraId="5CC771CD" w14:textId="67259389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CONNECT: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Platforma od AVEVA pro integraci dat a vytvoření ekosystému zaměstnanců</w:t>
      </w:r>
      <w:r w:rsidR="00B928E4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partnerů</w:t>
      </w:r>
      <w:r w:rsidR="00B928E4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zákazníků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obohacená umělou inteligencí a digitálním dvojčetem.</w:t>
      </w:r>
    </w:p>
    <w:p w14:paraId="6A65B903" w14:textId="3EF9A9D7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EcoStruxure Plant Apps: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hyperlink r:id="rId14">
        <w:r w:rsidR="00833B1A" w:rsidRPr="002E1426">
          <w:rPr>
            <w:rStyle w:val="Hypertextovodkaz"/>
            <w:rFonts w:ascii="Arial" w:hAnsi="Arial" w:cs="Arial"/>
            <w:sz w:val="20"/>
            <w:szCs w:val="20"/>
          </w:rPr>
          <w:t>EcoStuxure Plant Predictive Energy</w:t>
        </w:r>
      </w:hyperlink>
      <w:r w:rsidR="00833B1A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nejnovější softwarové řešení společnosti Schneider </w:t>
      </w:r>
      <w:r w:rsidR="000F3A5F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Electric </w:t>
      </w:r>
      <w:r w:rsidR="00833B1A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 průmyslový internet věcí. M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onitor</w:t>
      </w:r>
      <w:r w:rsidR="00833B1A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uje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energetick</w:t>
      </w:r>
      <w:r w:rsidR="00833B1A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é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anomáli</w:t>
      </w:r>
      <w:r w:rsidR="00833B1A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napříč pracovišti</w:t>
      </w:r>
      <w:r w:rsidR="00C36618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což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umožňuj</w:t>
      </w:r>
      <w:r w:rsidR="00833B1A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efektivnější rozhodování a </w:t>
      </w:r>
      <w:r w:rsidR="00C36618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dos</w:t>
      </w:r>
      <w:r w:rsidR="00CF4E4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="00C36618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žení energetických úspor.</w:t>
      </w:r>
    </w:p>
    <w:p w14:paraId="5B778560" w14:textId="59562471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EcoStruxure Edge Apps: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Ekosystém pro zpracování dat v reálném čase na úrovni strojů a výrobních linek využívající edge computing a AI.</w:t>
      </w:r>
      <w:r w:rsidR="00C36618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Mezi </w:t>
      </w:r>
      <w:hyperlink r:id="rId15" w:history="1">
        <w:r w:rsidR="00C36618"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první aplikace</w:t>
        </w:r>
      </w:hyperlink>
      <w:r w:rsidR="00C36618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které byly na HM představeny, patří EcoStruxure Edge Apps Manager, Condition-Based Maintenance a Autonomous Yield Optimization.</w:t>
      </w:r>
    </w:p>
    <w:p w14:paraId="13449330" w14:textId="53242338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Hybridní cloudový MES: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Systém pro správu výrobních operací s novými možnostmi správy dat a pokročilé analytiky.</w:t>
      </w:r>
    </w:p>
    <w:p w14:paraId="48CF4DB6" w14:textId="033F4079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EvoPacT HVX: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Nový jistič pro </w:t>
      </w:r>
      <w:r w:rsidR="00CF4E4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vysoké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napětí s trojnásobně delší životností a IoT funkcemi pro lepší udržitelnost a digitalizaci.</w:t>
      </w:r>
    </w:p>
    <w:p w14:paraId="53E51E93" w14:textId="2210C509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MasterPacT MTZ Active: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Vzduchový jistič s pokročilými digitálními funkcemi pro efektivní údržbu a energetický management.</w:t>
      </w:r>
    </w:p>
    <w:p w14:paraId="17D2D6FB" w14:textId="14E64BDF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Cobot Lexium SCARA: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Ultrakompaktní, vysokorychlostní robot pro zvýšení produktivity, který se integruje do </w:t>
      </w:r>
      <w:r w:rsidR="000A7A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řídicích systémů, čím</w:t>
      </w:r>
      <w:r w:rsidR="005C475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ž</w:t>
      </w:r>
      <w:r w:rsidR="000A7A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podporuje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synchronizaci.</w:t>
      </w:r>
    </w:p>
    <w:p w14:paraId="0E8E0C0A" w14:textId="30F0ED75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Kopilot automatizačních aplikací: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Aplikace </w:t>
      </w:r>
      <w:r w:rsidR="000A7A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využívá</w:t>
      </w:r>
      <w:r w:rsidR="005C475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AI pro asistované generování kódu a dokumentace</w:t>
      </w:r>
      <w:r w:rsidR="007308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pro zvýšení produktivity</w:t>
      </w:r>
      <w:r w:rsidR="00E763D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inženýrské práce.</w:t>
      </w:r>
    </w:p>
    <w:p w14:paraId="7A709F97" w14:textId="3F526547" w:rsidR="00FB07E1" w:rsidRPr="002E1426" w:rsidRDefault="00FB07E1" w:rsidP="00FB07E1">
      <w:pPr>
        <w:pStyle w:val="Odstavecseseznamem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Řízení motorů TeSys:</w:t>
      </w:r>
      <w:r w:rsidRPr="002E1426">
        <w:rPr>
          <w:rFonts w:ascii="Arial" w:eastAsia="Arial" w:hAnsi="Arial" w:cs="Arial"/>
          <w:color w:val="3DCD58"/>
          <w:sz w:val="20"/>
          <w:szCs w:val="20"/>
          <w:lang w:val="cs-CZ"/>
        </w:rPr>
        <w:t xml:space="preserve">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Řešení pro řízení motorů s důrazem na spolehlivost, udržitelnost a integraci do IoT.</w:t>
      </w:r>
    </w:p>
    <w:p w14:paraId="6C1E770A" w14:textId="77777777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40D7F813" w14:textId="77777777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9C7379E" w14:textId="77777777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4DA75A64" w14:textId="129F1FBB" w:rsidR="00FB07E1" w:rsidRPr="002E1426" w:rsidRDefault="00FB07E1" w:rsidP="00FB07E1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Schneider Electric v širším průmyslovém ekosystému</w:t>
      </w:r>
    </w:p>
    <w:p w14:paraId="216B6071" w14:textId="164DCC7C" w:rsidR="00F67E2D" w:rsidRPr="002E1426" w:rsidRDefault="00395741" w:rsidP="00395741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39574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Na veletrhu Hannover Messe společnost Schneider Electric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uvedla</w:t>
      </w:r>
      <w:r w:rsidRPr="0039574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nejen své vlastní technologie a produkty, ale také řadu inovací, které byly vyvinuty ve spolupráci s dalšími průmyslovými partnery a jsou integrovány do širšího průmyslového ekosystému.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Tyto inovace ukazují, jak </w:t>
      </w:r>
      <w:r w:rsidR="00E763D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důležitá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 spolupráce pro sdílení a rozvoj technologických pokroků.</w:t>
      </w:r>
      <w:r w:rsidR="00FB07E1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7EE59DCA" w14:textId="77777777" w:rsidR="00F67E2D" w:rsidRPr="002E1426" w:rsidRDefault="00F67E2D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84395F5" w14:textId="718B4BE0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Mezi klíčové novinky patří Kopilot automatizačních aplikací pro generování </w:t>
      </w:r>
      <w:r w:rsidR="007308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PLC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kódu využívající umělou inteligenci od Microsoftu</w:t>
      </w:r>
      <w:r w:rsidR="00A53D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což umožňuje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rychlejší a efektivnější programování </w:t>
      </w:r>
      <w:r w:rsidR="007308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řídicích systémů</w:t>
      </w:r>
      <w:r w:rsidR="005C475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ředstavena 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byla také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iniciativa </w:t>
      </w:r>
      <w:hyperlink r:id="rId16" w:history="1">
        <w:r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MARGO</w:t>
        </w:r>
      </w:hyperlink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která je </w:t>
      </w:r>
      <w:r w:rsidR="002C31F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koordinována organizací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hyperlink r:id="rId17" w:history="1">
        <w:r w:rsidR="002257BC"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Joint Development Foundation</w:t>
        </w:r>
      </w:hyperlink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jako 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součást Linux Foundation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</w:t>
      </w:r>
      <w:r w:rsidR="002C31F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MARGO se z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aměřuje 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 otevřené standardy pro interoperabilitu v průmyslové automatizac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i, což podporuje rychlejší digitální transformaci. 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Schneider Electric spolu se společností AVEVA patří mezi zakládající členy této iniciativy.</w:t>
      </w:r>
      <w:r w:rsidR="00197F54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Dále Schneider Electric </w:t>
      </w:r>
      <w:r w:rsidR="002C31F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prezentoval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svou účast v Data4Industry-X, 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projektu </w:t>
      </w:r>
      <w:hyperlink r:id="rId18" w:history="1">
        <w:r w:rsidR="002257BC"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Gaia-X</w:t>
        </w:r>
      </w:hyperlink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Lighthouse</w:t>
      </w:r>
      <w:r w:rsidR="00197F54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jenž je</w:t>
      </w:r>
      <w:r w:rsidR="002257B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součástí iniciativy Manufacturing-X</w:t>
      </w:r>
      <w:r w:rsidR="00197F54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je podporován </w:t>
      </w:r>
      <w:hyperlink r:id="rId19" w:history="1">
        <w:r w:rsidR="00F67E2D"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francouzským národním investičním plánem 2030</w:t>
        </w:r>
      </w:hyperlink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programem </w:t>
      </w:r>
      <w:hyperlink r:id="rId20" w:history="1">
        <w:r w:rsidR="00F67E2D" w:rsidRPr="002E142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NextGenerationEU</w:t>
        </w:r>
      </w:hyperlink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Projekt klade důraz na využití </w:t>
      </w:r>
      <w:r w:rsidR="004E617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dat z průmyslu pro digitální transformaci</w:t>
      </w:r>
      <w:r w:rsidR="005C475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 zdůrazňuje význam </w:t>
      </w:r>
      <w:r w:rsidR="004E617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relevantních</w:t>
      </w:r>
      <w:r w:rsidR="004E617C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67E2D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dat pro spolupráci a rozvoj nových průmyslových modelů.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3D9ABD41" w14:textId="77777777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6C0E130" w14:textId="52D56251" w:rsidR="004D3E03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Veletrh Hannover Messe se letos těšil obrovskému zájmu. Zúčastnilo se jej více než 130 </w:t>
      </w:r>
      <w:r w:rsidR="00597073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tisíc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návštěvníků ze 150 zemí, 4 </w:t>
      </w:r>
      <w:r w:rsidR="00597073"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tisíce</w:t>
      </w:r>
      <w:r w:rsidRPr="002E14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vystavujících firem, 300 startupů a přes 300 hospodářských a politických delegací z celého světa.</w:t>
      </w:r>
    </w:p>
    <w:p w14:paraId="002B21C1" w14:textId="77777777" w:rsidR="00FB07E1" w:rsidRPr="002E1426" w:rsidRDefault="00FB07E1" w:rsidP="00FB07E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6789C5A" w14:textId="77777777" w:rsidR="006D3E6B" w:rsidRPr="002E1426" w:rsidRDefault="006D3E6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FCACBDC" w14:textId="77777777" w:rsidR="00047287" w:rsidRDefault="0004728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4451C3A1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1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6"/>
      <w:footerReference w:type="default" r:id="rId37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1E64" w14:textId="77777777" w:rsidR="00AB0878" w:rsidRDefault="00AB0878">
      <w:r>
        <w:separator/>
      </w:r>
    </w:p>
  </w:endnote>
  <w:endnote w:type="continuationSeparator" w:id="0">
    <w:p w14:paraId="0CDC0664" w14:textId="77777777" w:rsidR="00AB0878" w:rsidRDefault="00AB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1C260876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59EBBFD9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B22A" w14:textId="77777777" w:rsidR="00AB0878" w:rsidRDefault="00AB0878">
      <w:r>
        <w:separator/>
      </w:r>
    </w:p>
  </w:footnote>
  <w:footnote w:type="continuationSeparator" w:id="0">
    <w:p w14:paraId="36C5B73A" w14:textId="77777777" w:rsidR="00AB0878" w:rsidRDefault="00AB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4946">
    <w:abstractNumId w:val="2"/>
  </w:num>
  <w:num w:numId="2" w16cid:durableId="929393005">
    <w:abstractNumId w:val="3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5"/>
  </w:num>
  <w:num w:numId="6" w16cid:durableId="784730934">
    <w:abstractNumId w:val="4"/>
  </w:num>
  <w:num w:numId="7" w16cid:durableId="1209344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3A2F"/>
    <w:rsid w:val="0001354D"/>
    <w:rsid w:val="0002406A"/>
    <w:rsid w:val="00033696"/>
    <w:rsid w:val="00034E8B"/>
    <w:rsid w:val="0004133C"/>
    <w:rsid w:val="00046880"/>
    <w:rsid w:val="00047287"/>
    <w:rsid w:val="0005597E"/>
    <w:rsid w:val="00060DA9"/>
    <w:rsid w:val="00066817"/>
    <w:rsid w:val="0007571E"/>
    <w:rsid w:val="000813F0"/>
    <w:rsid w:val="00095852"/>
    <w:rsid w:val="000A7A2F"/>
    <w:rsid w:val="000B4C41"/>
    <w:rsid w:val="000B538E"/>
    <w:rsid w:val="000C1172"/>
    <w:rsid w:val="000C405E"/>
    <w:rsid w:val="000D4237"/>
    <w:rsid w:val="000F3A5F"/>
    <w:rsid w:val="000F67DB"/>
    <w:rsid w:val="00101C04"/>
    <w:rsid w:val="00103E51"/>
    <w:rsid w:val="00107145"/>
    <w:rsid w:val="00116D71"/>
    <w:rsid w:val="00122B61"/>
    <w:rsid w:val="001235AA"/>
    <w:rsid w:val="001243AF"/>
    <w:rsid w:val="001304BF"/>
    <w:rsid w:val="001329B0"/>
    <w:rsid w:val="00135991"/>
    <w:rsid w:val="0015160E"/>
    <w:rsid w:val="00155413"/>
    <w:rsid w:val="0016277C"/>
    <w:rsid w:val="00164A7F"/>
    <w:rsid w:val="001670FB"/>
    <w:rsid w:val="0016744A"/>
    <w:rsid w:val="00170E5E"/>
    <w:rsid w:val="001727A4"/>
    <w:rsid w:val="0017349A"/>
    <w:rsid w:val="00182269"/>
    <w:rsid w:val="0018631D"/>
    <w:rsid w:val="00187561"/>
    <w:rsid w:val="00190BE7"/>
    <w:rsid w:val="0019439A"/>
    <w:rsid w:val="00197F54"/>
    <w:rsid w:val="001A3EF5"/>
    <w:rsid w:val="001A411D"/>
    <w:rsid w:val="001A6A83"/>
    <w:rsid w:val="001B114D"/>
    <w:rsid w:val="001C39B2"/>
    <w:rsid w:val="001D4419"/>
    <w:rsid w:val="001D47BB"/>
    <w:rsid w:val="001E4859"/>
    <w:rsid w:val="001F3E1F"/>
    <w:rsid w:val="00203239"/>
    <w:rsid w:val="002109DB"/>
    <w:rsid w:val="00214696"/>
    <w:rsid w:val="00214FD4"/>
    <w:rsid w:val="00221053"/>
    <w:rsid w:val="00225638"/>
    <w:rsid w:val="002257BC"/>
    <w:rsid w:val="00226F2B"/>
    <w:rsid w:val="00246608"/>
    <w:rsid w:val="002542A6"/>
    <w:rsid w:val="002559A4"/>
    <w:rsid w:val="00256226"/>
    <w:rsid w:val="002640AA"/>
    <w:rsid w:val="002853FB"/>
    <w:rsid w:val="00290B64"/>
    <w:rsid w:val="00291636"/>
    <w:rsid w:val="002961AB"/>
    <w:rsid w:val="002A6422"/>
    <w:rsid w:val="002B3489"/>
    <w:rsid w:val="002B4725"/>
    <w:rsid w:val="002C31FD"/>
    <w:rsid w:val="002D1F0B"/>
    <w:rsid w:val="002E1426"/>
    <w:rsid w:val="002E257F"/>
    <w:rsid w:val="002E46F3"/>
    <w:rsid w:val="002E6AF1"/>
    <w:rsid w:val="003025A0"/>
    <w:rsid w:val="00304027"/>
    <w:rsid w:val="00305C77"/>
    <w:rsid w:val="003061AA"/>
    <w:rsid w:val="00311D78"/>
    <w:rsid w:val="00313CDF"/>
    <w:rsid w:val="00322EB0"/>
    <w:rsid w:val="00322F61"/>
    <w:rsid w:val="0032360C"/>
    <w:rsid w:val="0033163C"/>
    <w:rsid w:val="00345257"/>
    <w:rsid w:val="003456E8"/>
    <w:rsid w:val="00351A30"/>
    <w:rsid w:val="0035589E"/>
    <w:rsid w:val="00366116"/>
    <w:rsid w:val="0037001A"/>
    <w:rsid w:val="00370A8C"/>
    <w:rsid w:val="00372424"/>
    <w:rsid w:val="003813E8"/>
    <w:rsid w:val="00394A54"/>
    <w:rsid w:val="00395741"/>
    <w:rsid w:val="0039623A"/>
    <w:rsid w:val="003A07C8"/>
    <w:rsid w:val="003A0C39"/>
    <w:rsid w:val="003A3AFB"/>
    <w:rsid w:val="003B1462"/>
    <w:rsid w:val="003B1518"/>
    <w:rsid w:val="003B302F"/>
    <w:rsid w:val="003B78AE"/>
    <w:rsid w:val="003C03AB"/>
    <w:rsid w:val="003C69E4"/>
    <w:rsid w:val="003C6DD9"/>
    <w:rsid w:val="003D5F86"/>
    <w:rsid w:val="003E7428"/>
    <w:rsid w:val="003E7A6B"/>
    <w:rsid w:val="00405D87"/>
    <w:rsid w:val="00417054"/>
    <w:rsid w:val="00425D1A"/>
    <w:rsid w:val="00426239"/>
    <w:rsid w:val="00426C25"/>
    <w:rsid w:val="00433EE2"/>
    <w:rsid w:val="004373A3"/>
    <w:rsid w:val="004425C5"/>
    <w:rsid w:val="0044352C"/>
    <w:rsid w:val="004447CB"/>
    <w:rsid w:val="00447941"/>
    <w:rsid w:val="00450D84"/>
    <w:rsid w:val="00453EEA"/>
    <w:rsid w:val="00454AF8"/>
    <w:rsid w:val="00455594"/>
    <w:rsid w:val="0046537D"/>
    <w:rsid w:val="004655B6"/>
    <w:rsid w:val="004713C8"/>
    <w:rsid w:val="00473C08"/>
    <w:rsid w:val="00475ECF"/>
    <w:rsid w:val="0047770D"/>
    <w:rsid w:val="004871FE"/>
    <w:rsid w:val="0049383D"/>
    <w:rsid w:val="00494ABA"/>
    <w:rsid w:val="00496AA9"/>
    <w:rsid w:val="004A313A"/>
    <w:rsid w:val="004B1BEF"/>
    <w:rsid w:val="004B5309"/>
    <w:rsid w:val="004B5C9F"/>
    <w:rsid w:val="004C2C6C"/>
    <w:rsid w:val="004C3633"/>
    <w:rsid w:val="004C5DF7"/>
    <w:rsid w:val="004D0C89"/>
    <w:rsid w:val="004D0C95"/>
    <w:rsid w:val="004D3DAA"/>
    <w:rsid w:val="004D3E03"/>
    <w:rsid w:val="004E617C"/>
    <w:rsid w:val="004E7FE0"/>
    <w:rsid w:val="004F67F2"/>
    <w:rsid w:val="004F7E78"/>
    <w:rsid w:val="00512488"/>
    <w:rsid w:val="00512A05"/>
    <w:rsid w:val="005172E7"/>
    <w:rsid w:val="00520CE8"/>
    <w:rsid w:val="00521847"/>
    <w:rsid w:val="00523BD8"/>
    <w:rsid w:val="00533119"/>
    <w:rsid w:val="0053376B"/>
    <w:rsid w:val="005451D7"/>
    <w:rsid w:val="00547D90"/>
    <w:rsid w:val="005510EE"/>
    <w:rsid w:val="00565AD4"/>
    <w:rsid w:val="00571514"/>
    <w:rsid w:val="00581C66"/>
    <w:rsid w:val="0058202D"/>
    <w:rsid w:val="0058271E"/>
    <w:rsid w:val="005831B3"/>
    <w:rsid w:val="0059332C"/>
    <w:rsid w:val="005949A4"/>
    <w:rsid w:val="00594EF6"/>
    <w:rsid w:val="00597073"/>
    <w:rsid w:val="005A44B5"/>
    <w:rsid w:val="005B079A"/>
    <w:rsid w:val="005B207E"/>
    <w:rsid w:val="005C4757"/>
    <w:rsid w:val="005E76E2"/>
    <w:rsid w:val="005F4DB5"/>
    <w:rsid w:val="005F62C7"/>
    <w:rsid w:val="006034D5"/>
    <w:rsid w:val="00603A34"/>
    <w:rsid w:val="00623F75"/>
    <w:rsid w:val="006303E4"/>
    <w:rsid w:val="00634E1C"/>
    <w:rsid w:val="00641015"/>
    <w:rsid w:val="00644F2E"/>
    <w:rsid w:val="006462DF"/>
    <w:rsid w:val="00650253"/>
    <w:rsid w:val="00650493"/>
    <w:rsid w:val="006527D0"/>
    <w:rsid w:val="00661B0A"/>
    <w:rsid w:val="006737A7"/>
    <w:rsid w:val="0069035A"/>
    <w:rsid w:val="00691288"/>
    <w:rsid w:val="006917F4"/>
    <w:rsid w:val="006935C2"/>
    <w:rsid w:val="00696259"/>
    <w:rsid w:val="006A4B5F"/>
    <w:rsid w:val="006A7CC8"/>
    <w:rsid w:val="006B541D"/>
    <w:rsid w:val="006B7123"/>
    <w:rsid w:val="006C2818"/>
    <w:rsid w:val="006C45A6"/>
    <w:rsid w:val="006C7BC2"/>
    <w:rsid w:val="006D35F6"/>
    <w:rsid w:val="006D3E6B"/>
    <w:rsid w:val="006D49D3"/>
    <w:rsid w:val="006D6BC3"/>
    <w:rsid w:val="006D73BC"/>
    <w:rsid w:val="006E0CD4"/>
    <w:rsid w:val="007048BF"/>
    <w:rsid w:val="0070637B"/>
    <w:rsid w:val="00712C0B"/>
    <w:rsid w:val="0071394A"/>
    <w:rsid w:val="0071532F"/>
    <w:rsid w:val="00716234"/>
    <w:rsid w:val="00716EE2"/>
    <w:rsid w:val="007202A0"/>
    <w:rsid w:val="0072033C"/>
    <w:rsid w:val="00730869"/>
    <w:rsid w:val="00734966"/>
    <w:rsid w:val="007501DB"/>
    <w:rsid w:val="00753F32"/>
    <w:rsid w:val="00762CCA"/>
    <w:rsid w:val="00764721"/>
    <w:rsid w:val="00775C1C"/>
    <w:rsid w:val="00781409"/>
    <w:rsid w:val="00792D50"/>
    <w:rsid w:val="00793F3D"/>
    <w:rsid w:val="007B37C4"/>
    <w:rsid w:val="007C47CE"/>
    <w:rsid w:val="007D3424"/>
    <w:rsid w:val="007E1277"/>
    <w:rsid w:val="007E364A"/>
    <w:rsid w:val="007F2660"/>
    <w:rsid w:val="007F297D"/>
    <w:rsid w:val="00800113"/>
    <w:rsid w:val="00805C1D"/>
    <w:rsid w:val="00807535"/>
    <w:rsid w:val="008144B7"/>
    <w:rsid w:val="0081687A"/>
    <w:rsid w:val="00821A56"/>
    <w:rsid w:val="00825289"/>
    <w:rsid w:val="00830B6A"/>
    <w:rsid w:val="0083349A"/>
    <w:rsid w:val="00833B1A"/>
    <w:rsid w:val="00835136"/>
    <w:rsid w:val="00847164"/>
    <w:rsid w:val="00860E1D"/>
    <w:rsid w:val="008649FA"/>
    <w:rsid w:val="00870141"/>
    <w:rsid w:val="00871C2C"/>
    <w:rsid w:val="00886F2A"/>
    <w:rsid w:val="0089766F"/>
    <w:rsid w:val="008A123E"/>
    <w:rsid w:val="008A1DC2"/>
    <w:rsid w:val="008A3D47"/>
    <w:rsid w:val="008A75AB"/>
    <w:rsid w:val="008B3F12"/>
    <w:rsid w:val="008B5721"/>
    <w:rsid w:val="008C04AD"/>
    <w:rsid w:val="008D2290"/>
    <w:rsid w:val="008D2324"/>
    <w:rsid w:val="008D31DA"/>
    <w:rsid w:val="008D5602"/>
    <w:rsid w:val="008D5947"/>
    <w:rsid w:val="008E0E4B"/>
    <w:rsid w:val="008E1C5E"/>
    <w:rsid w:val="008F2B54"/>
    <w:rsid w:val="009075E9"/>
    <w:rsid w:val="009135F7"/>
    <w:rsid w:val="00915543"/>
    <w:rsid w:val="0091607B"/>
    <w:rsid w:val="009242C0"/>
    <w:rsid w:val="0093304E"/>
    <w:rsid w:val="00933127"/>
    <w:rsid w:val="00942E09"/>
    <w:rsid w:val="009464CF"/>
    <w:rsid w:val="00970CCD"/>
    <w:rsid w:val="0097409C"/>
    <w:rsid w:val="009805A6"/>
    <w:rsid w:val="00986A4F"/>
    <w:rsid w:val="009879B0"/>
    <w:rsid w:val="009957EC"/>
    <w:rsid w:val="009A39CC"/>
    <w:rsid w:val="009A3CC6"/>
    <w:rsid w:val="009B1885"/>
    <w:rsid w:val="009D2C9F"/>
    <w:rsid w:val="009D3891"/>
    <w:rsid w:val="009D646B"/>
    <w:rsid w:val="009E499D"/>
    <w:rsid w:val="009E6D99"/>
    <w:rsid w:val="009E7C43"/>
    <w:rsid w:val="009F0FF7"/>
    <w:rsid w:val="009F31F1"/>
    <w:rsid w:val="009F67DE"/>
    <w:rsid w:val="009F797E"/>
    <w:rsid w:val="00A00598"/>
    <w:rsid w:val="00A0439A"/>
    <w:rsid w:val="00A058A4"/>
    <w:rsid w:val="00A277A7"/>
    <w:rsid w:val="00A30A74"/>
    <w:rsid w:val="00A35B6A"/>
    <w:rsid w:val="00A442E7"/>
    <w:rsid w:val="00A44317"/>
    <w:rsid w:val="00A45690"/>
    <w:rsid w:val="00A509E4"/>
    <w:rsid w:val="00A53D5E"/>
    <w:rsid w:val="00A54144"/>
    <w:rsid w:val="00A54A4A"/>
    <w:rsid w:val="00A552D6"/>
    <w:rsid w:val="00A665E7"/>
    <w:rsid w:val="00A719B9"/>
    <w:rsid w:val="00A74163"/>
    <w:rsid w:val="00A756AA"/>
    <w:rsid w:val="00A75F21"/>
    <w:rsid w:val="00A76ED2"/>
    <w:rsid w:val="00A8238B"/>
    <w:rsid w:val="00A84AF0"/>
    <w:rsid w:val="00A8603E"/>
    <w:rsid w:val="00A877E3"/>
    <w:rsid w:val="00AB0878"/>
    <w:rsid w:val="00AB3FEC"/>
    <w:rsid w:val="00AB5E56"/>
    <w:rsid w:val="00AB7C7F"/>
    <w:rsid w:val="00AC2399"/>
    <w:rsid w:val="00AD2C9F"/>
    <w:rsid w:val="00AD61A1"/>
    <w:rsid w:val="00AD7926"/>
    <w:rsid w:val="00AE2DFF"/>
    <w:rsid w:val="00AE2E17"/>
    <w:rsid w:val="00AE6BCF"/>
    <w:rsid w:val="00AF0412"/>
    <w:rsid w:val="00AF0E9E"/>
    <w:rsid w:val="00AF4E5A"/>
    <w:rsid w:val="00B0044E"/>
    <w:rsid w:val="00B006EE"/>
    <w:rsid w:val="00B13CDE"/>
    <w:rsid w:val="00B200C9"/>
    <w:rsid w:val="00B313AE"/>
    <w:rsid w:val="00B315B8"/>
    <w:rsid w:val="00B317D0"/>
    <w:rsid w:val="00B40176"/>
    <w:rsid w:val="00B42E45"/>
    <w:rsid w:val="00B576BF"/>
    <w:rsid w:val="00B6155F"/>
    <w:rsid w:val="00B63325"/>
    <w:rsid w:val="00B67324"/>
    <w:rsid w:val="00B801E1"/>
    <w:rsid w:val="00B928E4"/>
    <w:rsid w:val="00B935E2"/>
    <w:rsid w:val="00B9661C"/>
    <w:rsid w:val="00BA5822"/>
    <w:rsid w:val="00BA5F6D"/>
    <w:rsid w:val="00BA69EB"/>
    <w:rsid w:val="00BB5F02"/>
    <w:rsid w:val="00BC01E2"/>
    <w:rsid w:val="00BC1248"/>
    <w:rsid w:val="00BC1A17"/>
    <w:rsid w:val="00BD278F"/>
    <w:rsid w:val="00BE11EA"/>
    <w:rsid w:val="00BF4DE0"/>
    <w:rsid w:val="00C03ABE"/>
    <w:rsid w:val="00C15695"/>
    <w:rsid w:val="00C169AF"/>
    <w:rsid w:val="00C2221A"/>
    <w:rsid w:val="00C24885"/>
    <w:rsid w:val="00C2580F"/>
    <w:rsid w:val="00C365F7"/>
    <w:rsid w:val="00C36618"/>
    <w:rsid w:val="00C47389"/>
    <w:rsid w:val="00C6509E"/>
    <w:rsid w:val="00C658AF"/>
    <w:rsid w:val="00C67AE9"/>
    <w:rsid w:val="00C67B1B"/>
    <w:rsid w:val="00C72F8B"/>
    <w:rsid w:val="00C73C0C"/>
    <w:rsid w:val="00C73DE1"/>
    <w:rsid w:val="00C8780A"/>
    <w:rsid w:val="00C94D90"/>
    <w:rsid w:val="00CA3EBF"/>
    <w:rsid w:val="00CA707C"/>
    <w:rsid w:val="00CB10F7"/>
    <w:rsid w:val="00CB4F53"/>
    <w:rsid w:val="00CB71CF"/>
    <w:rsid w:val="00CC0701"/>
    <w:rsid w:val="00CC1A16"/>
    <w:rsid w:val="00CC3B25"/>
    <w:rsid w:val="00CC44EE"/>
    <w:rsid w:val="00CD00AE"/>
    <w:rsid w:val="00CD3615"/>
    <w:rsid w:val="00CD51DF"/>
    <w:rsid w:val="00CE01CA"/>
    <w:rsid w:val="00CF4E42"/>
    <w:rsid w:val="00CF68DA"/>
    <w:rsid w:val="00CF7B05"/>
    <w:rsid w:val="00D00A46"/>
    <w:rsid w:val="00D12661"/>
    <w:rsid w:val="00D14AE0"/>
    <w:rsid w:val="00D15AB3"/>
    <w:rsid w:val="00D16B9F"/>
    <w:rsid w:val="00D234F6"/>
    <w:rsid w:val="00D24F56"/>
    <w:rsid w:val="00D2698D"/>
    <w:rsid w:val="00D27A7D"/>
    <w:rsid w:val="00D30663"/>
    <w:rsid w:val="00D311E0"/>
    <w:rsid w:val="00D32984"/>
    <w:rsid w:val="00D36F4D"/>
    <w:rsid w:val="00D40DD0"/>
    <w:rsid w:val="00D434C2"/>
    <w:rsid w:val="00D44A2D"/>
    <w:rsid w:val="00D45E05"/>
    <w:rsid w:val="00D62769"/>
    <w:rsid w:val="00D6435F"/>
    <w:rsid w:val="00D65DF2"/>
    <w:rsid w:val="00D70FEF"/>
    <w:rsid w:val="00D71613"/>
    <w:rsid w:val="00D761AF"/>
    <w:rsid w:val="00D77158"/>
    <w:rsid w:val="00D87DC8"/>
    <w:rsid w:val="00D968C9"/>
    <w:rsid w:val="00D97D79"/>
    <w:rsid w:val="00DA3A9F"/>
    <w:rsid w:val="00DC5CA1"/>
    <w:rsid w:val="00DD22A6"/>
    <w:rsid w:val="00DD2ACB"/>
    <w:rsid w:val="00DE4DE5"/>
    <w:rsid w:val="00DE611E"/>
    <w:rsid w:val="00DF1F80"/>
    <w:rsid w:val="00E152A2"/>
    <w:rsid w:val="00E17165"/>
    <w:rsid w:val="00E273EB"/>
    <w:rsid w:val="00E33040"/>
    <w:rsid w:val="00E34B5E"/>
    <w:rsid w:val="00E44E8F"/>
    <w:rsid w:val="00E45868"/>
    <w:rsid w:val="00E727F4"/>
    <w:rsid w:val="00E73ED3"/>
    <w:rsid w:val="00E73F4D"/>
    <w:rsid w:val="00E763DF"/>
    <w:rsid w:val="00E802B8"/>
    <w:rsid w:val="00E82E0E"/>
    <w:rsid w:val="00E91872"/>
    <w:rsid w:val="00EA1E97"/>
    <w:rsid w:val="00EA4589"/>
    <w:rsid w:val="00EA6949"/>
    <w:rsid w:val="00EA7428"/>
    <w:rsid w:val="00EB3965"/>
    <w:rsid w:val="00EB4D7F"/>
    <w:rsid w:val="00EB557D"/>
    <w:rsid w:val="00EB57F3"/>
    <w:rsid w:val="00EC2E0E"/>
    <w:rsid w:val="00EC465C"/>
    <w:rsid w:val="00ED2C2A"/>
    <w:rsid w:val="00ED4862"/>
    <w:rsid w:val="00EE2DAA"/>
    <w:rsid w:val="00EF6B6A"/>
    <w:rsid w:val="00F056E1"/>
    <w:rsid w:val="00F16DD7"/>
    <w:rsid w:val="00F24743"/>
    <w:rsid w:val="00F35ADB"/>
    <w:rsid w:val="00F364E8"/>
    <w:rsid w:val="00F629F3"/>
    <w:rsid w:val="00F63007"/>
    <w:rsid w:val="00F64012"/>
    <w:rsid w:val="00F66CEE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A18ED"/>
    <w:rsid w:val="00FB07E1"/>
    <w:rsid w:val="00FB2A8E"/>
    <w:rsid w:val="00FB3C16"/>
    <w:rsid w:val="00FB6729"/>
    <w:rsid w:val="00FC2A60"/>
    <w:rsid w:val="00FE4C4B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itiatives.weforum.org/industry-net-zero-accelerator/home" TargetMode="External"/><Relationship Id="rId18" Type="http://schemas.openxmlformats.org/officeDocument/2006/relationships/hyperlink" Target="https://gaia-x.eu/who-we-are/lighthouse-projects/" TargetMode="External"/><Relationship Id="rId26" Type="http://schemas.openxmlformats.org/officeDocument/2006/relationships/hyperlink" Target="https://www.facebook.com/SchneiderElectricCZ/?brand_redir=59737271370029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cz/cs/" TargetMode="External"/><Relationship Id="rId34" Type="http://schemas.openxmlformats.org/officeDocument/2006/relationships/hyperlink" Target="http://blog.schneider-electric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jointdevelopment.org/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rgo.org/" TargetMode="External"/><Relationship Id="rId20" Type="http://schemas.openxmlformats.org/officeDocument/2006/relationships/hyperlink" Target="https://next-generation-eu.europa.eu/index_en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novermesse.de/" TargetMode="External"/><Relationship Id="rId24" Type="http://schemas.openxmlformats.org/officeDocument/2006/relationships/hyperlink" Target="https://twitter.com/SchneiderElec" TargetMode="External"/><Relationship Id="rId32" Type="http://schemas.openxmlformats.org/officeDocument/2006/relationships/hyperlink" Target="https://www.instagram.com/schneiderelectric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products/product-launch/industrial-edge-software/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www.linkedin.com/company/schneider-electric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nfo.gouv.fr/france-2030" TargetMode="Externa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products/product-launch/ecostruxure-plant-apps/" TargetMode="External"/><Relationship Id="rId22" Type="http://schemas.openxmlformats.org/officeDocument/2006/relationships/hyperlink" Target="https://www.se.com/ww/en/work/campaign/life-is-on/life-is-on.jsp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youtube.com/@SchneiderElectricCZ" TargetMode="External"/><Relationship Id="rId35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1010</Words>
  <Characters>5804</Characters>
  <Application>Microsoft Office Word</Application>
  <DocSecurity>0</DocSecurity>
  <Lines>123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3</cp:revision>
  <cp:lastPrinted>2023-09-12T13:06:00Z</cp:lastPrinted>
  <dcterms:created xsi:type="dcterms:W3CDTF">2024-05-09T14:37:00Z</dcterms:created>
  <dcterms:modified xsi:type="dcterms:W3CDTF">2024-05-09T14:52:00Z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